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05" w:rsidRDefault="00A6517E">
      <w:r>
        <w:t>Sprawozdanie z działalności  Samorządu  Uczniowskiego  Szkoły Podstawowej  im. Stefanii  Dziewulskiej  w Ojrzanowie  w Roku szkolnym  2022/23.</w:t>
      </w:r>
    </w:p>
    <w:p w:rsidR="00A6517E" w:rsidRDefault="00F93C0B">
      <w:r>
        <w:t>Działalność  SU polegała  na aktywnym udziale w życiu szkoły  i pracy  na rzecz  całej  społeczności .</w:t>
      </w:r>
    </w:p>
    <w:p w:rsidR="00F93C0B" w:rsidRDefault="00F93C0B">
      <w:r>
        <w:t>Rada  Su  została  wybrana  w wyniku  demokratycznych  wyboró</w:t>
      </w:r>
      <w:r w:rsidR="00645891">
        <w:t>w.  S</w:t>
      </w:r>
      <w:r w:rsidR="00012533">
        <w:t xml:space="preserve">kład  Rady:  </w:t>
      </w:r>
    </w:p>
    <w:p w:rsidR="00012533" w:rsidRDefault="00012533">
      <w:r>
        <w:t>Przewodniczący  -  Jan Kowalik</w:t>
      </w:r>
    </w:p>
    <w:p w:rsidR="00012533" w:rsidRDefault="00012533">
      <w:r>
        <w:t>Zastępca  - Pola Żywicka</w:t>
      </w:r>
    </w:p>
    <w:p w:rsidR="00012533" w:rsidRDefault="00012533">
      <w:r>
        <w:t>Kronikarz – Kalina  Nowosielska</w:t>
      </w:r>
    </w:p>
    <w:p w:rsidR="00012533" w:rsidRDefault="00012533">
      <w:r>
        <w:t>Skarbnik -   Basia Murzyn</w:t>
      </w:r>
    </w:p>
    <w:p w:rsidR="00012533" w:rsidRDefault="00012533">
      <w:r>
        <w:t>Opiekun  - Joanna Krawczyk  został  wyznaczony  przez  Dyrektora  szkoły.</w:t>
      </w:r>
    </w:p>
    <w:p w:rsidR="00012533" w:rsidRDefault="00012533">
      <w:r>
        <w:t>Rada  wraz z opiekunem  ściśle  współpracowała  z  dyrekcją  szkoły  wspólnie podejmując  działania.</w:t>
      </w:r>
    </w:p>
    <w:p w:rsidR="00A6517E" w:rsidRDefault="00EA05E7">
      <w:r>
        <w:t>Zrealizowano:</w:t>
      </w:r>
    </w:p>
    <w:p w:rsidR="00EA05E7" w:rsidRDefault="00EA05E7">
      <w:r>
        <w:t>1.Przeprowadzenie  kampanii   wyborczej.</w:t>
      </w:r>
    </w:p>
    <w:p w:rsidR="00EA05E7" w:rsidRDefault="00EA05E7">
      <w:r>
        <w:t>2.Wybór  Rady  SU.</w:t>
      </w:r>
    </w:p>
    <w:p w:rsidR="00EA05E7" w:rsidRDefault="00EA05E7">
      <w:r>
        <w:t>3.Opracowanie  rocznego  planu  na Rok  szkolny  2022/23.</w:t>
      </w:r>
    </w:p>
    <w:p w:rsidR="00EA05E7" w:rsidRDefault="00EA05E7">
      <w:r>
        <w:t>4.Zagospodarowanie  i aktualizacja  Gazetki  Szkolnej.</w:t>
      </w:r>
    </w:p>
    <w:p w:rsidR="0054634E" w:rsidRDefault="0054634E">
      <w:r>
        <w:t>5.Udział  w Akcji  „Sprzątanie świata”</w:t>
      </w:r>
    </w:p>
    <w:p w:rsidR="0054634E" w:rsidRDefault="0054634E">
      <w:r>
        <w:t xml:space="preserve">6.Nawiązanie  współpracy  z Radą  Rodziców i przedstawienie  planu pracy (  nowy projekt </w:t>
      </w:r>
      <w:r w:rsidR="00645891">
        <w:t xml:space="preserve">   „Klasowe Kawiarenki  nazwane </w:t>
      </w:r>
      <w:r>
        <w:t xml:space="preserve"> pierwotnie  jako „Imieniny klasy”)</w:t>
      </w:r>
    </w:p>
    <w:p w:rsidR="0054634E" w:rsidRDefault="0054634E">
      <w:r>
        <w:t xml:space="preserve">7.Przeprowadzenie  szkolnej  uroczystości   Z  Okazji   Dnia Nauczyciela. </w:t>
      </w:r>
    </w:p>
    <w:p w:rsidR="0054634E" w:rsidRDefault="0054634E">
      <w:r>
        <w:t>-Część  artystyczna</w:t>
      </w:r>
    </w:p>
    <w:p w:rsidR="0054634E" w:rsidRDefault="0054634E">
      <w:r>
        <w:t xml:space="preserve">-Wręczenie  Nauczycielom  Medali  </w:t>
      </w:r>
      <w:r w:rsidR="008948FE">
        <w:t>„Dobry Nauczyciel uczy  Najlepszy inspiruje”</w:t>
      </w:r>
    </w:p>
    <w:p w:rsidR="008948FE" w:rsidRDefault="008948FE">
      <w:r>
        <w:t>-Taniec  „Belgijka”</w:t>
      </w:r>
    </w:p>
    <w:p w:rsidR="007C52E1" w:rsidRDefault="007C52E1">
      <w:r>
        <w:t>-Wręczenie kwiatów  Emerytowanym  Nauczycielom.</w:t>
      </w:r>
    </w:p>
    <w:p w:rsidR="007C52E1" w:rsidRDefault="007C52E1">
      <w:r>
        <w:t>-Zapalenie zniczy na  grobach  Zmarłych  Nauczycieli.</w:t>
      </w:r>
    </w:p>
    <w:p w:rsidR="008948FE" w:rsidRDefault="008948FE">
      <w:r>
        <w:t>8.Przeprowadzenie  Akcji  „Dynia  smaczna dynia zdrowa”</w:t>
      </w:r>
    </w:p>
    <w:p w:rsidR="007C52E1" w:rsidRDefault="007C52E1">
      <w:r>
        <w:t>9.Miejsca  Pamięci Narodowej  - sprzątanie opuszczonych  grobów,  palenie zniczy.</w:t>
      </w:r>
    </w:p>
    <w:p w:rsidR="007C52E1" w:rsidRDefault="007C52E1">
      <w:r>
        <w:t>10.Uczestnictwo  w Apelu  z okazji   11 listopada.</w:t>
      </w:r>
    </w:p>
    <w:p w:rsidR="007C52E1" w:rsidRDefault="007C52E1">
      <w:r>
        <w:t>11.Pielęgnowanie  polskich  tradycji  i obyczajów .  Andrzejki.</w:t>
      </w:r>
      <w:r w:rsidR="006A5394">
        <w:t xml:space="preserve"> Mikołajki,  Boże Narodzenie, Wielkanoc,  Marzanna jako powitanie  wiosny.  Wianki .</w:t>
      </w:r>
    </w:p>
    <w:p w:rsidR="007C52E1" w:rsidRDefault="007C52E1">
      <w:r>
        <w:lastRenderedPageBreak/>
        <w:t>12.</w:t>
      </w:r>
      <w:r w:rsidR="009A3E06">
        <w:t>Dzień piżamy  i misia.</w:t>
      </w:r>
    </w:p>
    <w:p w:rsidR="009A3E06" w:rsidRDefault="009A3E06">
      <w:r>
        <w:t>13.Święto polskiej niezapominajki.  Promowanie  działań ekologicznych.</w:t>
      </w:r>
    </w:p>
    <w:p w:rsidR="009A3E06" w:rsidRDefault="009A3E06">
      <w:r>
        <w:t xml:space="preserve">14.Akcje edukacyjne  „Kolor znaczy” </w:t>
      </w:r>
    </w:p>
    <w:p w:rsidR="009A3E06" w:rsidRDefault="009A3E06">
      <w:r>
        <w:t xml:space="preserve">15.Przeprowadzanie akcji  </w:t>
      </w:r>
      <w:proofErr w:type="spellStart"/>
      <w:r>
        <w:t>wolontariackich</w:t>
      </w:r>
      <w:proofErr w:type="spellEnd"/>
      <w:r>
        <w:t xml:space="preserve">  wspólnie z  Radą  Wolontariatu.</w:t>
      </w:r>
    </w:p>
    <w:p w:rsidR="009A3E06" w:rsidRDefault="009A3E06">
      <w:r>
        <w:t xml:space="preserve">  Rok szkolny 2022/23                          Opiekun Joanna Krawczyk     </w:t>
      </w:r>
    </w:p>
    <w:sectPr w:rsidR="009A3E06" w:rsidSect="00BF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17E"/>
    <w:rsid w:val="00012533"/>
    <w:rsid w:val="002E02A0"/>
    <w:rsid w:val="004657FF"/>
    <w:rsid w:val="0054634E"/>
    <w:rsid w:val="00645891"/>
    <w:rsid w:val="006A5394"/>
    <w:rsid w:val="006F656E"/>
    <w:rsid w:val="00784290"/>
    <w:rsid w:val="0079222F"/>
    <w:rsid w:val="007C52E1"/>
    <w:rsid w:val="008948FE"/>
    <w:rsid w:val="0092285F"/>
    <w:rsid w:val="009A3E06"/>
    <w:rsid w:val="00A6517E"/>
    <w:rsid w:val="00BF0C05"/>
    <w:rsid w:val="00D347E5"/>
    <w:rsid w:val="00EA05E7"/>
    <w:rsid w:val="00F9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2023-08-28T09:13:00Z</dcterms:created>
  <dcterms:modified xsi:type="dcterms:W3CDTF">2023-08-28T09:13:00Z</dcterms:modified>
</cp:coreProperties>
</file>